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32E8" w:rsidRDefault="00187B27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>OF BACHELOR OF SCIENCE IN AGRIBUSINESS MANAGEMENT</w:t>
      </w:r>
    </w:p>
    <w:p w:rsidR="00874092" w:rsidRDefault="00874092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19BE" w:rsidRDefault="00AC6726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AGBM 222: MANAGEMENT ACCOUNTING 1</w:t>
      </w:r>
    </w:p>
    <w:p w:rsidR="00210A40" w:rsidRDefault="00210A40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9955C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07652C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B60F51" w:rsidRDefault="00187B27" w:rsidP="00144644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 xml:space="preserve">: </w:t>
      </w:r>
      <w:r w:rsidR="00AC6726">
        <w:rPr>
          <w:rFonts w:ascii="Times New Roman" w:hAnsi="Times New Roman"/>
          <w:b/>
          <w:sz w:val="24"/>
          <w:szCs w:val="24"/>
        </w:rPr>
        <w:t>FRIDAY 1/9</w:t>
      </w:r>
      <w:r w:rsidR="0040621E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CF1ACA">
        <w:rPr>
          <w:rFonts w:ascii="Times New Roman" w:hAnsi="Times New Roman"/>
          <w:b/>
          <w:sz w:val="24"/>
          <w:szCs w:val="24"/>
        </w:rPr>
        <w:t xml:space="preserve">  </w:t>
      </w:r>
      <w:r w:rsidR="007F7840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ab/>
      </w:r>
      <w:r w:rsidR="00CD5ABA">
        <w:rPr>
          <w:rFonts w:ascii="Times New Roman" w:hAnsi="Times New Roman"/>
          <w:b/>
          <w:sz w:val="24"/>
          <w:szCs w:val="24"/>
        </w:rPr>
        <w:t>8</w:t>
      </w:r>
      <w:r w:rsidR="0007652C">
        <w:rPr>
          <w:rFonts w:ascii="Times New Roman" w:hAnsi="Times New Roman"/>
          <w:b/>
          <w:sz w:val="24"/>
          <w:szCs w:val="24"/>
        </w:rPr>
        <w:t>.</w:t>
      </w:r>
      <w:r w:rsidR="006F146B">
        <w:rPr>
          <w:rFonts w:ascii="Times New Roman" w:hAnsi="Times New Roman"/>
          <w:b/>
          <w:sz w:val="24"/>
          <w:szCs w:val="24"/>
        </w:rPr>
        <w:t>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CD5AB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B60F51" w:rsidRPr="00D5715E" w:rsidRDefault="00B60F51" w:rsidP="00B60F51">
      <w:pPr>
        <w:pStyle w:val="ListParagraph"/>
        <w:numPr>
          <w:ilvl w:val="0"/>
          <w:numId w:val="17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a) As a managing director of </w:t>
      </w:r>
      <w:proofErr w:type="spellStart"/>
      <w:r w:rsidRPr="00D5715E">
        <w:rPr>
          <w:rFonts w:ascii="Times New Roman" w:hAnsi="Times New Roman"/>
          <w:sz w:val="24"/>
          <w:szCs w:val="24"/>
        </w:rPr>
        <w:t>Daima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limited explain four factors you may be required to take into consideration establishing effective cost accounting system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>(8 marks)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b) State and explain internal users of accounting information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>(6 marks)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c) The following information relates to ABC LTD for the month of December 2022where 1200 units of products were produced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Cost of item                                                               cost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Direct material                                                          20,000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Direct </w:t>
      </w:r>
      <w:proofErr w:type="spellStart"/>
      <w:r w:rsidRPr="00D5715E">
        <w:rPr>
          <w:rFonts w:ascii="Times New Roman" w:hAnsi="Times New Roman"/>
          <w:sz w:val="24"/>
          <w:szCs w:val="24"/>
        </w:rPr>
        <w:t>labour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                                                            30,000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Electricity 60% variable                                             28,000   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Rent                                                                           30,000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Maintenance cost (fixed)                                            25,000 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Property rates 20% fixed                                            60,000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Water </w:t>
      </w:r>
      <w:r w:rsidRPr="00D5715E">
        <w:rPr>
          <w:rFonts w:ascii="Times New Roman" w:hAnsi="Times New Roman"/>
          <w:sz w:val="24"/>
          <w:szCs w:val="24"/>
          <w:u w:val="single"/>
        </w:rPr>
        <w:t>variable                                                             12,000</w:t>
      </w:r>
      <w:r w:rsidRPr="00D5715E">
        <w:rPr>
          <w:rFonts w:ascii="Times New Roman" w:hAnsi="Times New Roman"/>
          <w:sz w:val="24"/>
          <w:szCs w:val="24"/>
        </w:rPr>
        <w:t xml:space="preserve">  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  <w:u w:val="single"/>
        </w:rPr>
      </w:pPr>
      <w:r w:rsidRPr="00D5715E">
        <w:rPr>
          <w:rFonts w:ascii="Times New Roman" w:hAnsi="Times New Roman"/>
          <w:sz w:val="24"/>
          <w:szCs w:val="24"/>
        </w:rPr>
        <w:t xml:space="preserve">     </w:t>
      </w:r>
      <w:r w:rsidRPr="00D5715E">
        <w:rPr>
          <w:rFonts w:ascii="Times New Roman" w:hAnsi="Times New Roman"/>
          <w:sz w:val="24"/>
          <w:szCs w:val="24"/>
          <w:u w:val="single"/>
        </w:rPr>
        <w:t xml:space="preserve">Totals                                                                    205,000                                                                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Required: i) using account analysis method, estimate the cost function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>(10 marks)</w:t>
      </w:r>
    </w:p>
    <w:p w:rsidR="00B60F51" w:rsidRPr="00D5715E" w:rsidRDefault="008A3605" w:rsidP="00B60F51">
      <w:pPr>
        <w:pStyle w:val="TableParagraph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71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60F51" w:rsidRPr="00D5715E">
        <w:rPr>
          <w:rFonts w:ascii="Times New Roman" w:hAnsi="Times New Roman" w:cs="Times New Roman"/>
          <w:sz w:val="24"/>
          <w:szCs w:val="24"/>
        </w:rPr>
        <w:t xml:space="preserve">    ii) Using cost function in(c) (i) above estimate the total cost of producing 600 units </w:t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ab/>
      </w:r>
      <w:r w:rsidR="00B60F51" w:rsidRPr="00D5715E">
        <w:rPr>
          <w:rFonts w:ascii="Times New Roman" w:hAnsi="Times New Roman" w:cs="Times New Roman"/>
          <w:sz w:val="24"/>
          <w:szCs w:val="24"/>
        </w:rPr>
        <w:t>(2 marks)</w:t>
      </w:r>
    </w:p>
    <w:p w:rsidR="00B60F51" w:rsidRPr="00D5715E" w:rsidRDefault="00B60F51" w:rsidP="00B60F51">
      <w:pPr>
        <w:pStyle w:val="TableParagraph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715E">
        <w:rPr>
          <w:rFonts w:ascii="Times New Roman" w:hAnsi="Times New Roman" w:cs="Times New Roman"/>
          <w:sz w:val="24"/>
          <w:szCs w:val="24"/>
        </w:rPr>
        <w:t xml:space="preserve">               d) Distinguish between allocation and apportionment as it is used in overheads analysis </w:t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="008A3605" w:rsidRPr="00D5715E">
        <w:rPr>
          <w:rFonts w:ascii="Times New Roman" w:hAnsi="Times New Roman" w:cs="Times New Roman"/>
          <w:sz w:val="24"/>
          <w:szCs w:val="24"/>
        </w:rPr>
        <w:tab/>
      </w:r>
      <w:r w:rsidRPr="00D5715E">
        <w:rPr>
          <w:rFonts w:ascii="Times New Roman" w:hAnsi="Times New Roman" w:cs="Times New Roman"/>
          <w:sz w:val="24"/>
          <w:szCs w:val="24"/>
        </w:rPr>
        <w:t>(4 marks)</w:t>
      </w:r>
    </w:p>
    <w:p w:rsidR="00B60F51" w:rsidRPr="00D5715E" w:rsidRDefault="00B60F51" w:rsidP="00B60F51">
      <w:pPr>
        <w:pStyle w:val="Table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60F51" w:rsidRPr="00D5715E" w:rsidRDefault="00B60F51" w:rsidP="00B60F51">
      <w:pPr>
        <w:pStyle w:val="ListParagraph"/>
        <w:numPr>
          <w:ilvl w:val="0"/>
          <w:numId w:val="17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a) Delta  LTD provided the following information relating to product A for the month May 2023:</w:t>
      </w:r>
    </w:p>
    <w:p w:rsidR="00B60F51" w:rsidRPr="00D5715E" w:rsidRDefault="00B60F51" w:rsidP="00B60F51">
      <w:pPr>
        <w:ind w:left="72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lastRenderedPageBreak/>
        <w:t>Opening stock 6000 units valued at sh.20</w:t>
      </w:r>
    </w:p>
    <w:p w:rsidR="00B60F51" w:rsidRPr="00D5715E" w:rsidRDefault="00B60F51" w:rsidP="00B60F51">
      <w:pPr>
        <w:ind w:left="720"/>
        <w:rPr>
          <w:rFonts w:ascii="Times New Roman" w:hAnsi="Times New Roman"/>
          <w:b/>
          <w:sz w:val="24"/>
          <w:szCs w:val="24"/>
        </w:rPr>
      </w:pPr>
      <w:r w:rsidRPr="00D5715E">
        <w:rPr>
          <w:rFonts w:ascii="Times New Roman" w:hAnsi="Times New Roman"/>
          <w:b/>
          <w:sz w:val="24"/>
          <w:szCs w:val="24"/>
        </w:rPr>
        <w:t>Receipts                                                     Issued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36"/>
        <w:gridCol w:w="1150"/>
        <w:gridCol w:w="1137"/>
      </w:tblGrid>
      <w:tr w:rsidR="00B60F51" w:rsidRPr="00D5715E" w:rsidTr="00D637D9">
        <w:trPr>
          <w:trHeight w:val="263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Date May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quantity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Unit price</w:t>
            </w:r>
          </w:p>
        </w:tc>
      </w:tr>
      <w:tr w:rsidR="00B60F51" w:rsidRPr="00D5715E" w:rsidTr="00D637D9">
        <w:trPr>
          <w:trHeight w:val="270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0F51" w:rsidRPr="00D5715E" w:rsidTr="00D637D9">
        <w:trPr>
          <w:trHeight w:val="263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60F51" w:rsidRPr="00D5715E" w:rsidTr="00D637D9">
        <w:trPr>
          <w:trHeight w:val="263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60F51" w:rsidRPr="00D5715E" w:rsidTr="00D637D9">
        <w:trPr>
          <w:trHeight w:val="270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60F51" w:rsidRPr="00D5715E" w:rsidTr="00D637D9">
        <w:trPr>
          <w:trHeight w:val="270"/>
        </w:trPr>
        <w:tc>
          <w:tcPr>
            <w:tcW w:w="113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0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1137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tbl>
      <w:tblPr>
        <w:tblStyle w:val="TableGrid"/>
        <w:tblpPr w:leftFromText="180" w:rightFromText="180" w:vertAnchor="text" w:horzAnchor="page" w:tblpX="6587" w:tblpY="-5"/>
        <w:tblOverlap w:val="never"/>
        <w:tblW w:w="0" w:type="auto"/>
        <w:tblLook w:val="04A0" w:firstRow="1" w:lastRow="0" w:firstColumn="1" w:lastColumn="0" w:noHBand="0" w:noVBand="1"/>
      </w:tblPr>
      <w:tblGrid>
        <w:gridCol w:w="1276"/>
        <w:gridCol w:w="1276"/>
      </w:tblGrid>
      <w:tr w:rsidR="00B60F51" w:rsidRPr="00D5715E" w:rsidTr="00D637D9">
        <w:trPr>
          <w:trHeight w:val="202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Date :May</w:t>
            </w: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quantity</w:t>
            </w:r>
          </w:p>
        </w:tc>
      </w:tr>
      <w:tr w:rsidR="00B60F51" w:rsidRPr="00D5715E" w:rsidTr="00D637D9">
        <w:trPr>
          <w:trHeight w:val="208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6600</w:t>
            </w:r>
          </w:p>
        </w:tc>
      </w:tr>
      <w:tr w:rsidR="00B60F51" w:rsidRPr="00D5715E" w:rsidTr="00D637D9">
        <w:trPr>
          <w:trHeight w:val="202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</w:tr>
      <w:tr w:rsidR="00B60F51" w:rsidRPr="00D5715E" w:rsidTr="00D637D9">
        <w:trPr>
          <w:trHeight w:val="202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B60F51" w:rsidRPr="00D5715E" w:rsidTr="00D637D9">
        <w:trPr>
          <w:trHeight w:val="208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  <w:r w:rsidRPr="00D5715E">
              <w:rPr>
                <w:rFonts w:ascii="Times New Roman" w:hAnsi="Times New Roman"/>
                <w:sz w:val="24"/>
                <w:szCs w:val="24"/>
              </w:rPr>
              <w:t>7900</w:t>
            </w:r>
          </w:p>
        </w:tc>
      </w:tr>
      <w:tr w:rsidR="00B60F51" w:rsidRPr="00D5715E" w:rsidTr="00D637D9">
        <w:trPr>
          <w:trHeight w:val="37"/>
        </w:trPr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0F51" w:rsidRPr="00D5715E" w:rsidRDefault="00B60F51" w:rsidP="00D637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0F51" w:rsidRPr="00D5715E" w:rsidRDefault="00B60F51" w:rsidP="00B60F51">
      <w:pPr>
        <w:ind w:left="72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B60F51" w:rsidRPr="00D5715E" w:rsidRDefault="00B60F51" w:rsidP="00B60F51">
      <w:pPr>
        <w:ind w:left="720"/>
        <w:rPr>
          <w:rFonts w:ascii="Times New Roman" w:hAnsi="Times New Roman"/>
          <w:b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br w:type="textWrapping" w:clear="all"/>
      </w:r>
      <w:r w:rsidRPr="00D5715E">
        <w:rPr>
          <w:rFonts w:ascii="Times New Roman" w:hAnsi="Times New Roman"/>
          <w:b/>
          <w:sz w:val="24"/>
          <w:szCs w:val="24"/>
        </w:rPr>
        <w:t>Required:</w:t>
      </w:r>
    </w:p>
    <w:p w:rsidR="00B60F51" w:rsidRPr="00D5715E" w:rsidRDefault="00B60F51" w:rsidP="00B60F51">
      <w:pPr>
        <w:ind w:left="72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Prepare a stock inventory records for product A using FIFO method 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 xml:space="preserve"> (10marks)</w:t>
      </w:r>
    </w:p>
    <w:p w:rsidR="00B60F51" w:rsidRPr="00D5715E" w:rsidRDefault="00B60F51" w:rsidP="00B60F51">
      <w:pPr>
        <w:ind w:left="72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b) Describe five classifications of costs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>(10 marks)</w:t>
      </w:r>
    </w:p>
    <w:p w:rsidR="00B60F51" w:rsidRPr="00D5715E" w:rsidRDefault="00B60F51" w:rsidP="00B60F51">
      <w:pPr>
        <w:pStyle w:val="ListParagraph"/>
        <w:numPr>
          <w:ilvl w:val="0"/>
          <w:numId w:val="17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a) Describe the three main methods of </w:t>
      </w:r>
      <w:proofErr w:type="spellStart"/>
      <w:r w:rsidRPr="00D5715E">
        <w:rPr>
          <w:rFonts w:ascii="Times New Roman" w:hAnsi="Times New Roman"/>
          <w:sz w:val="24"/>
          <w:szCs w:val="24"/>
        </w:rPr>
        <w:t>labour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remuneration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D5715E" w:rsidRPr="00D5715E">
        <w:rPr>
          <w:rFonts w:ascii="Times New Roman" w:hAnsi="Times New Roman"/>
          <w:sz w:val="24"/>
          <w:szCs w:val="24"/>
        </w:rPr>
        <w:t xml:space="preserve"> </w:t>
      </w:r>
      <w:r w:rsidRPr="00D5715E">
        <w:rPr>
          <w:rFonts w:ascii="Times New Roman" w:hAnsi="Times New Roman"/>
          <w:sz w:val="24"/>
          <w:szCs w:val="24"/>
        </w:rPr>
        <w:t>(6 marks)</w:t>
      </w:r>
    </w:p>
    <w:p w:rsidR="00B60F51" w:rsidRPr="00D5715E" w:rsidRDefault="00B60F51" w:rsidP="00B60F51">
      <w:pPr>
        <w:ind w:left="72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b) 1000kgs of materials input yields a standard output of 100,000 units. The standard price of material is </w:t>
      </w:r>
      <w:proofErr w:type="spellStart"/>
      <w:r w:rsidRPr="00D5715E">
        <w:rPr>
          <w:rFonts w:ascii="Times New Roman" w:hAnsi="Times New Roman"/>
          <w:sz w:val="24"/>
          <w:szCs w:val="24"/>
        </w:rPr>
        <w:t>sh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20 per kg. </w:t>
      </w:r>
      <w:proofErr w:type="gramStart"/>
      <w:r w:rsidRPr="00D5715E">
        <w:rPr>
          <w:rFonts w:ascii="Times New Roman" w:hAnsi="Times New Roman"/>
          <w:sz w:val="24"/>
          <w:szCs w:val="24"/>
        </w:rPr>
        <w:t>Number of employees engaged are 200.</w:t>
      </w:r>
      <w:proofErr w:type="gramEnd"/>
      <w:r w:rsidRPr="00D5715E">
        <w:rPr>
          <w:rFonts w:ascii="Times New Roman" w:hAnsi="Times New Roman"/>
          <w:sz w:val="24"/>
          <w:szCs w:val="24"/>
        </w:rPr>
        <w:t xml:space="preserve">  The standard wage rate per employee per day is </w:t>
      </w:r>
      <w:proofErr w:type="spellStart"/>
      <w:r w:rsidRPr="00D5715E">
        <w:rPr>
          <w:rFonts w:ascii="Times New Roman" w:hAnsi="Times New Roman"/>
          <w:sz w:val="24"/>
          <w:szCs w:val="24"/>
        </w:rPr>
        <w:t>sh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6. The standard daily output per employee is 100 units. The actual quantity of material used is 10,000 </w:t>
      </w:r>
      <w:proofErr w:type="spellStart"/>
      <w:r w:rsidRPr="00D5715E">
        <w:rPr>
          <w:rFonts w:ascii="Times New Roman" w:hAnsi="Times New Roman"/>
          <w:sz w:val="24"/>
          <w:szCs w:val="24"/>
        </w:rPr>
        <w:t>kgs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and the actual price paid is </w:t>
      </w:r>
      <w:proofErr w:type="spellStart"/>
      <w:r w:rsidRPr="00D5715E">
        <w:rPr>
          <w:rFonts w:ascii="Times New Roman" w:hAnsi="Times New Roman"/>
          <w:sz w:val="24"/>
          <w:szCs w:val="24"/>
        </w:rPr>
        <w:t>sh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21 per kg. Actual output obtained is 900,000 units. Actual number of days worked is 50 and actual rate of wages paid is </w:t>
      </w:r>
      <w:proofErr w:type="spellStart"/>
      <w:r w:rsidRPr="00D5715E">
        <w:rPr>
          <w:rFonts w:ascii="Times New Roman" w:hAnsi="Times New Roman"/>
          <w:sz w:val="24"/>
          <w:szCs w:val="24"/>
        </w:rPr>
        <w:t>sh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6.50 per day. Idle time paid for and included in above time is ½ day</w:t>
      </w:r>
    </w:p>
    <w:p w:rsidR="00B60F51" w:rsidRPr="00D5715E" w:rsidRDefault="00B60F51" w:rsidP="00B60F51">
      <w:pPr>
        <w:rPr>
          <w:rFonts w:ascii="Times New Roman" w:hAnsi="Times New Roman"/>
          <w:b/>
          <w:sz w:val="24"/>
          <w:szCs w:val="24"/>
        </w:rPr>
      </w:pPr>
      <w:r w:rsidRPr="00D5715E">
        <w:rPr>
          <w:rFonts w:ascii="Times New Roman" w:hAnsi="Times New Roman"/>
          <w:b/>
          <w:sz w:val="24"/>
          <w:szCs w:val="24"/>
        </w:rPr>
        <w:t xml:space="preserve">             Required:</w:t>
      </w:r>
    </w:p>
    <w:p w:rsidR="00B60F51" w:rsidRPr="00D5715E" w:rsidRDefault="00B60F51" w:rsidP="00B60F5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Material Price Variance</w:t>
      </w:r>
    </w:p>
    <w:p w:rsidR="00B60F51" w:rsidRPr="00D5715E" w:rsidRDefault="00B60F51" w:rsidP="00B60F5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Material Usage Variance</w:t>
      </w:r>
    </w:p>
    <w:p w:rsidR="00B60F51" w:rsidRPr="00D5715E" w:rsidRDefault="00B60F51" w:rsidP="00B60F5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 w:rsidRPr="00D5715E">
        <w:rPr>
          <w:rFonts w:ascii="Times New Roman" w:hAnsi="Times New Roman"/>
          <w:sz w:val="24"/>
          <w:szCs w:val="24"/>
        </w:rPr>
        <w:t>Labour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Rate Variance</w:t>
      </w:r>
    </w:p>
    <w:p w:rsidR="00B60F51" w:rsidRPr="00D5715E" w:rsidRDefault="00B60F51" w:rsidP="00B60F5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Idle time Variance                                                  </w:t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8A3605" w:rsidRPr="00D5715E">
        <w:rPr>
          <w:rFonts w:ascii="Times New Roman" w:hAnsi="Times New Roman"/>
          <w:sz w:val="24"/>
          <w:szCs w:val="24"/>
        </w:rPr>
        <w:tab/>
      </w:r>
      <w:r w:rsidR="00D5715E" w:rsidRPr="00D5715E">
        <w:rPr>
          <w:rFonts w:ascii="Times New Roman" w:hAnsi="Times New Roman"/>
          <w:sz w:val="24"/>
          <w:szCs w:val="24"/>
        </w:rPr>
        <w:t xml:space="preserve"> </w:t>
      </w:r>
      <w:r w:rsidRPr="00D5715E">
        <w:rPr>
          <w:rFonts w:ascii="Times New Roman" w:hAnsi="Times New Roman"/>
          <w:sz w:val="24"/>
          <w:szCs w:val="24"/>
        </w:rPr>
        <w:t xml:space="preserve">  (8 marks)</w:t>
      </w:r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                  c) State any three assumptions of cost volume profit (CVP) analysis </w:t>
      </w:r>
      <w:r w:rsidR="008A3605" w:rsidRPr="00D5715E">
        <w:rPr>
          <w:rFonts w:ascii="Times New Roman" w:hAnsi="Times New Roman"/>
          <w:sz w:val="24"/>
          <w:szCs w:val="24"/>
        </w:rPr>
        <w:t xml:space="preserve">        </w:t>
      </w:r>
      <w:r w:rsidRPr="00D5715E">
        <w:rPr>
          <w:rFonts w:ascii="Times New Roman" w:hAnsi="Times New Roman"/>
          <w:sz w:val="24"/>
          <w:szCs w:val="24"/>
        </w:rPr>
        <w:t>(6 mark</w:t>
      </w:r>
      <w:r w:rsidR="008A3605" w:rsidRPr="00D5715E">
        <w:rPr>
          <w:rFonts w:ascii="Times New Roman" w:hAnsi="Times New Roman"/>
          <w:sz w:val="24"/>
          <w:szCs w:val="24"/>
        </w:rPr>
        <w:t>s</w:t>
      </w:r>
      <w:r w:rsidRPr="00D5715E">
        <w:rPr>
          <w:rFonts w:ascii="Times New Roman" w:hAnsi="Times New Roman"/>
          <w:sz w:val="24"/>
          <w:szCs w:val="24"/>
        </w:rPr>
        <w:t>)</w:t>
      </w:r>
    </w:p>
    <w:p w:rsidR="00B60F51" w:rsidRPr="00D5715E" w:rsidRDefault="00B60F51" w:rsidP="00B60F51">
      <w:pPr>
        <w:pStyle w:val="ListParagraph"/>
        <w:numPr>
          <w:ilvl w:val="0"/>
          <w:numId w:val="17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a) Highlight four reasons why marginal costing is preferred offer absorption costing in managerial decisions (8 marks) 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5715E">
        <w:rPr>
          <w:rFonts w:ascii="Times New Roman" w:hAnsi="Times New Roman"/>
          <w:sz w:val="24"/>
          <w:szCs w:val="24"/>
        </w:rPr>
        <w:t>Chuka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limited manufacture product X the standard costing of producing one unit of product X is given below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Direct material                                                  sh. 24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Direct </w:t>
      </w:r>
      <w:proofErr w:type="spellStart"/>
      <w:r w:rsidRPr="00D5715E">
        <w:rPr>
          <w:rFonts w:ascii="Times New Roman" w:hAnsi="Times New Roman"/>
          <w:sz w:val="24"/>
          <w:szCs w:val="24"/>
        </w:rPr>
        <w:t>labour</w:t>
      </w:r>
      <w:proofErr w:type="spellEnd"/>
      <w:r w:rsidRPr="00D5715E">
        <w:rPr>
          <w:rFonts w:ascii="Times New Roman" w:hAnsi="Times New Roman"/>
          <w:sz w:val="24"/>
          <w:szCs w:val="24"/>
        </w:rPr>
        <w:t xml:space="preserve">                                                     sh.15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lastRenderedPageBreak/>
        <w:t>Variable production overheads                          sh.6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Fixed production overheads                              sh.15</w:t>
      </w:r>
    </w:p>
    <w:p w:rsidR="00B60F51" w:rsidRPr="00D5715E" w:rsidRDefault="00B60F51" w:rsidP="00B60F51">
      <w:pPr>
        <w:pStyle w:val="ListParagraph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Standard selling price per unit                           sh.205</w:t>
      </w:r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b/>
          <w:sz w:val="24"/>
          <w:szCs w:val="24"/>
        </w:rPr>
        <w:t>Additional information</w:t>
      </w:r>
      <w:r w:rsidRPr="00D5715E">
        <w:rPr>
          <w:rFonts w:ascii="Times New Roman" w:hAnsi="Times New Roman"/>
          <w:sz w:val="24"/>
          <w:szCs w:val="24"/>
        </w:rPr>
        <w:t>:</w:t>
      </w:r>
    </w:p>
    <w:p w:rsidR="00B60F51" w:rsidRPr="00D5715E" w:rsidRDefault="00B60F51" w:rsidP="00B60F51">
      <w:pPr>
        <w:pStyle w:val="ListParagraph"/>
        <w:numPr>
          <w:ilvl w:val="0"/>
          <w:numId w:val="18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opening stock 500 units</w:t>
      </w:r>
    </w:p>
    <w:p w:rsidR="00B60F51" w:rsidRPr="00D5715E" w:rsidRDefault="00B60F51" w:rsidP="00B60F51">
      <w:pPr>
        <w:pStyle w:val="ListParagraph"/>
        <w:numPr>
          <w:ilvl w:val="0"/>
          <w:numId w:val="18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fixed production overheads is based on activity level of 12000 units per year</w:t>
      </w:r>
    </w:p>
    <w:p w:rsidR="00B60F51" w:rsidRPr="00D5715E" w:rsidRDefault="00B60F51" w:rsidP="00B60F51">
      <w:pPr>
        <w:pStyle w:val="ListParagraph"/>
        <w:numPr>
          <w:ilvl w:val="0"/>
          <w:numId w:val="18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all fixed costs accrue evenly throughout the year</w:t>
      </w:r>
    </w:p>
    <w:p w:rsidR="00B60F51" w:rsidRPr="00D5715E" w:rsidRDefault="00B60F51" w:rsidP="00B60F51">
      <w:pPr>
        <w:pStyle w:val="ListParagraph"/>
        <w:numPr>
          <w:ilvl w:val="0"/>
          <w:numId w:val="18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Annual non-production cost consist of:</w:t>
      </w:r>
    </w:p>
    <w:p w:rsidR="00B60F51" w:rsidRPr="00D5715E" w:rsidRDefault="00B60F51" w:rsidP="00B60F51">
      <w:pPr>
        <w:pStyle w:val="ListParagraph"/>
        <w:numPr>
          <w:ilvl w:val="0"/>
          <w:numId w:val="19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variable cost 15% of annual sales</w:t>
      </w:r>
    </w:p>
    <w:p w:rsidR="00B60F51" w:rsidRPr="00D5715E" w:rsidRDefault="00B60F51" w:rsidP="00B60F51">
      <w:pPr>
        <w:pStyle w:val="ListParagraph"/>
        <w:numPr>
          <w:ilvl w:val="0"/>
          <w:numId w:val="19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fixed cost sh.36,000</w:t>
      </w:r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The units produced and sold in the 1st quarter ended 31</w:t>
      </w:r>
      <w:r w:rsidRPr="00D5715E">
        <w:rPr>
          <w:rFonts w:ascii="Times New Roman" w:hAnsi="Times New Roman"/>
          <w:sz w:val="24"/>
          <w:szCs w:val="24"/>
          <w:vertAlign w:val="superscript"/>
        </w:rPr>
        <w:t>st</w:t>
      </w:r>
      <w:r w:rsidRPr="00D5715E">
        <w:rPr>
          <w:rFonts w:ascii="Times New Roman" w:hAnsi="Times New Roman"/>
          <w:sz w:val="24"/>
          <w:szCs w:val="24"/>
        </w:rPr>
        <w:t xml:space="preserve"> march 2023 were as follows:</w:t>
      </w:r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3200 Unit produced</w:t>
      </w:r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>3000 units sold</w:t>
      </w:r>
    </w:p>
    <w:p w:rsidR="00B60F51" w:rsidRPr="00D5715E" w:rsidRDefault="00B60F51" w:rsidP="00B60F51">
      <w:pPr>
        <w:rPr>
          <w:rFonts w:ascii="Times New Roman" w:hAnsi="Times New Roman"/>
          <w:b/>
          <w:sz w:val="24"/>
          <w:szCs w:val="24"/>
        </w:rPr>
      </w:pPr>
      <w:r w:rsidRPr="00D5715E">
        <w:rPr>
          <w:rFonts w:ascii="Times New Roman" w:hAnsi="Times New Roman"/>
          <w:b/>
          <w:sz w:val="24"/>
          <w:szCs w:val="24"/>
        </w:rPr>
        <w:t>Required:</w:t>
      </w:r>
    </w:p>
    <w:p w:rsidR="00D5715E" w:rsidRPr="00D5715E" w:rsidRDefault="00B60F51" w:rsidP="00B60F51">
      <w:pPr>
        <w:pStyle w:val="ListParagraph"/>
        <w:numPr>
          <w:ilvl w:val="0"/>
          <w:numId w:val="20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Determine profit and loss statement under both marginal and absorption costing  </w:t>
      </w:r>
    </w:p>
    <w:p w:rsidR="00B60F51" w:rsidRPr="00D5715E" w:rsidRDefault="00D5715E" w:rsidP="00D5715E">
      <w:pPr>
        <w:pStyle w:val="ListParagraph"/>
        <w:spacing w:after="160"/>
        <w:ind w:left="108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</w:r>
      <w:r w:rsidRPr="00D5715E">
        <w:rPr>
          <w:rFonts w:ascii="Times New Roman" w:hAnsi="Times New Roman"/>
          <w:sz w:val="24"/>
          <w:szCs w:val="24"/>
        </w:rPr>
        <w:tab/>
        <w:t xml:space="preserve">   </w:t>
      </w:r>
      <w:r w:rsidR="00B60F51" w:rsidRPr="00D5715E">
        <w:rPr>
          <w:rFonts w:ascii="Times New Roman" w:hAnsi="Times New Roman"/>
          <w:sz w:val="24"/>
          <w:szCs w:val="24"/>
        </w:rPr>
        <w:t>(10 marks)</w:t>
      </w:r>
    </w:p>
    <w:p w:rsidR="00B60F51" w:rsidRDefault="00B60F51" w:rsidP="00B60F51">
      <w:pPr>
        <w:pStyle w:val="ListParagraph"/>
        <w:numPr>
          <w:ilvl w:val="0"/>
          <w:numId w:val="20"/>
        </w:numPr>
        <w:spacing w:after="160"/>
        <w:rPr>
          <w:rFonts w:ascii="Times New Roman" w:hAnsi="Times New Roman"/>
          <w:sz w:val="24"/>
          <w:szCs w:val="24"/>
        </w:rPr>
      </w:pPr>
      <w:r w:rsidRPr="00D5715E">
        <w:rPr>
          <w:rFonts w:ascii="Times New Roman" w:hAnsi="Times New Roman"/>
          <w:sz w:val="24"/>
          <w:szCs w:val="24"/>
        </w:rPr>
        <w:t xml:space="preserve">Reconcile the profit in this first quarter                                   </w:t>
      </w:r>
      <w:r w:rsidR="00D5715E" w:rsidRPr="00D5715E">
        <w:rPr>
          <w:rFonts w:ascii="Times New Roman" w:hAnsi="Times New Roman"/>
          <w:sz w:val="24"/>
          <w:szCs w:val="24"/>
        </w:rPr>
        <w:t xml:space="preserve">                      </w:t>
      </w:r>
      <w:r w:rsidRPr="00D5715E">
        <w:rPr>
          <w:rFonts w:ascii="Times New Roman" w:hAnsi="Times New Roman"/>
          <w:sz w:val="24"/>
          <w:szCs w:val="24"/>
        </w:rPr>
        <w:t>(2 marks)</w:t>
      </w:r>
    </w:p>
    <w:p w:rsidR="00D5715E" w:rsidRPr="00D5715E" w:rsidRDefault="00D5715E" w:rsidP="00D5715E">
      <w:pPr>
        <w:spacing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</w:t>
      </w:r>
      <w:bookmarkStart w:id="0" w:name="_GoBack"/>
      <w:bookmarkEnd w:id="0"/>
    </w:p>
    <w:p w:rsidR="00B60F51" w:rsidRPr="00D5715E" w:rsidRDefault="00B60F51" w:rsidP="00B60F51">
      <w:pPr>
        <w:rPr>
          <w:rFonts w:ascii="Times New Roman" w:hAnsi="Times New Roman"/>
          <w:sz w:val="24"/>
          <w:szCs w:val="24"/>
        </w:rPr>
      </w:pPr>
    </w:p>
    <w:p w:rsidR="00D1723B" w:rsidRPr="00D5715E" w:rsidRDefault="00D1723B" w:rsidP="00B60F51">
      <w:pPr>
        <w:rPr>
          <w:rFonts w:ascii="Times New Roman" w:hAnsi="Times New Roman"/>
          <w:sz w:val="24"/>
          <w:szCs w:val="24"/>
        </w:rPr>
      </w:pPr>
    </w:p>
    <w:sectPr w:rsidR="00D1723B" w:rsidRPr="00D5715E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76" w:rsidRDefault="006C6776" w:rsidP="009561EF">
      <w:pPr>
        <w:spacing w:after="0" w:line="240" w:lineRule="auto"/>
      </w:pPr>
      <w:r>
        <w:separator/>
      </w:r>
    </w:p>
  </w:endnote>
  <w:endnote w:type="continuationSeparator" w:id="0">
    <w:p w:rsidR="006C6776" w:rsidRDefault="006C6776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71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71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76" w:rsidRDefault="006C6776" w:rsidP="009561EF">
      <w:pPr>
        <w:spacing w:after="0" w:line="240" w:lineRule="auto"/>
      </w:pPr>
      <w:r>
        <w:separator/>
      </w:r>
    </w:p>
  </w:footnote>
  <w:footnote w:type="continuationSeparator" w:id="0">
    <w:p w:rsidR="006C6776" w:rsidRDefault="006C6776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231DED" w:rsidP="00231DED">
    <w:pPr>
      <w:pStyle w:val="Header"/>
      <w:tabs>
        <w:tab w:val="left" w:pos="4099"/>
      </w:tabs>
      <w:rPr>
        <w:sz w:val="24"/>
      </w:rPr>
    </w:pPr>
    <w:r>
      <w:rPr>
        <w:sz w:val="24"/>
      </w:rPr>
      <w:tab/>
    </w:r>
    <w:r w:rsidR="00AC6726">
      <w:rPr>
        <w:sz w:val="24"/>
      </w:rPr>
      <w:t>AGBM 222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508"/>
    <w:multiLevelType w:val="hybridMultilevel"/>
    <w:tmpl w:val="E27658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C2713"/>
    <w:multiLevelType w:val="hybridMultilevel"/>
    <w:tmpl w:val="E416CFE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D2DA7"/>
    <w:multiLevelType w:val="hybridMultilevel"/>
    <w:tmpl w:val="1C6233CE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CA4"/>
    <w:multiLevelType w:val="hybridMultilevel"/>
    <w:tmpl w:val="C42698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7DBC"/>
    <w:multiLevelType w:val="hybridMultilevel"/>
    <w:tmpl w:val="08864B82"/>
    <w:lvl w:ilvl="0" w:tplc="5BB6C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22431"/>
    <w:multiLevelType w:val="hybridMultilevel"/>
    <w:tmpl w:val="6FA0D2C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406BB"/>
    <w:multiLevelType w:val="hybridMultilevel"/>
    <w:tmpl w:val="721065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61EC0"/>
    <w:multiLevelType w:val="hybridMultilevel"/>
    <w:tmpl w:val="00D41850"/>
    <w:lvl w:ilvl="0" w:tplc="A7469106">
      <w:start w:val="2"/>
      <w:numFmt w:val="lowerLetter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B5961"/>
    <w:multiLevelType w:val="hybridMultilevel"/>
    <w:tmpl w:val="3294B3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CDE754D"/>
    <w:multiLevelType w:val="hybridMultilevel"/>
    <w:tmpl w:val="A7D882A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8113F"/>
    <w:multiLevelType w:val="hybridMultilevel"/>
    <w:tmpl w:val="C7FA7392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86F94"/>
    <w:multiLevelType w:val="hybridMultilevel"/>
    <w:tmpl w:val="7BC0F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C5B3B"/>
    <w:multiLevelType w:val="hybridMultilevel"/>
    <w:tmpl w:val="BE10FE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B1728"/>
    <w:multiLevelType w:val="hybridMultilevel"/>
    <w:tmpl w:val="11A2C8CC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E5890"/>
    <w:multiLevelType w:val="hybridMultilevel"/>
    <w:tmpl w:val="AA52A15A"/>
    <w:lvl w:ilvl="0" w:tplc="58122562">
      <w:start w:val="1"/>
      <w:numFmt w:val="lowerLetter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416AF"/>
    <w:multiLevelType w:val="hybridMultilevel"/>
    <w:tmpl w:val="C974FE36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E3823"/>
    <w:multiLevelType w:val="multilevel"/>
    <w:tmpl w:val="431A8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80E6922"/>
    <w:multiLevelType w:val="hybridMultilevel"/>
    <w:tmpl w:val="DE203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14F2D"/>
    <w:multiLevelType w:val="hybridMultilevel"/>
    <w:tmpl w:val="4E266E7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601C7"/>
    <w:multiLevelType w:val="hybridMultilevel"/>
    <w:tmpl w:val="D3F29BAA"/>
    <w:lvl w:ilvl="0" w:tplc="6BCE2A8E">
      <w:start w:val="1"/>
      <w:numFmt w:val="lowerRoman"/>
      <w:lvlText w:val="%1)"/>
      <w:lvlJc w:val="left"/>
      <w:pPr>
        <w:ind w:left="19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4"/>
  </w:num>
  <w:num w:numId="8">
    <w:abstractNumId w:val="11"/>
  </w:num>
  <w:num w:numId="9">
    <w:abstractNumId w:val="19"/>
  </w:num>
  <w:num w:numId="10">
    <w:abstractNumId w:val="10"/>
  </w:num>
  <w:num w:numId="11">
    <w:abstractNumId w:val="16"/>
  </w:num>
  <w:num w:numId="12">
    <w:abstractNumId w:val="1"/>
  </w:num>
  <w:num w:numId="13">
    <w:abstractNumId w:val="5"/>
  </w:num>
  <w:num w:numId="14">
    <w:abstractNumId w:val="0"/>
  </w:num>
  <w:num w:numId="15">
    <w:abstractNumId w:val="18"/>
  </w:num>
  <w:num w:numId="16">
    <w:abstractNumId w:val="7"/>
  </w:num>
  <w:num w:numId="17">
    <w:abstractNumId w:val="13"/>
  </w:num>
  <w:num w:numId="18">
    <w:abstractNumId w:val="6"/>
  </w:num>
  <w:num w:numId="19">
    <w:abstractNumId w:val="20"/>
  </w:num>
  <w:num w:numId="20">
    <w:abstractNumId w:val="4"/>
  </w:num>
  <w:num w:numId="21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5AC2"/>
    <w:rsid w:val="000676E5"/>
    <w:rsid w:val="00067E86"/>
    <w:rsid w:val="00071777"/>
    <w:rsid w:val="00072A95"/>
    <w:rsid w:val="0007652C"/>
    <w:rsid w:val="00076E13"/>
    <w:rsid w:val="000779F9"/>
    <w:rsid w:val="0008009A"/>
    <w:rsid w:val="00081ED0"/>
    <w:rsid w:val="0009036F"/>
    <w:rsid w:val="00095AD8"/>
    <w:rsid w:val="000A562F"/>
    <w:rsid w:val="000A76BC"/>
    <w:rsid w:val="000B18D2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D61B7"/>
    <w:rsid w:val="000E2CBB"/>
    <w:rsid w:val="000F177C"/>
    <w:rsid w:val="000F53EA"/>
    <w:rsid w:val="000F5A05"/>
    <w:rsid w:val="000F5A47"/>
    <w:rsid w:val="000F5D91"/>
    <w:rsid w:val="000F6698"/>
    <w:rsid w:val="001012E3"/>
    <w:rsid w:val="001016F5"/>
    <w:rsid w:val="00107B4A"/>
    <w:rsid w:val="00107E25"/>
    <w:rsid w:val="0011190E"/>
    <w:rsid w:val="00112714"/>
    <w:rsid w:val="00117373"/>
    <w:rsid w:val="001176CF"/>
    <w:rsid w:val="00117CF2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4644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39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4759"/>
    <w:rsid w:val="001C511D"/>
    <w:rsid w:val="001C5A6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08B6"/>
    <w:rsid w:val="0020692F"/>
    <w:rsid w:val="00210A40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1DED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59E1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5A5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3DFA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39D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0028"/>
    <w:rsid w:val="003F1DC8"/>
    <w:rsid w:val="003F2F60"/>
    <w:rsid w:val="003F4DCE"/>
    <w:rsid w:val="00400F53"/>
    <w:rsid w:val="0040131C"/>
    <w:rsid w:val="00401A64"/>
    <w:rsid w:val="00403809"/>
    <w:rsid w:val="00405ADC"/>
    <w:rsid w:val="0040621E"/>
    <w:rsid w:val="004075B8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77C37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31D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DCD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5FD4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00F4"/>
    <w:rsid w:val="005B12AA"/>
    <w:rsid w:val="005B1CDD"/>
    <w:rsid w:val="005B24C4"/>
    <w:rsid w:val="005B5623"/>
    <w:rsid w:val="005B5918"/>
    <w:rsid w:val="005C012D"/>
    <w:rsid w:val="005C04FD"/>
    <w:rsid w:val="005C2F79"/>
    <w:rsid w:val="005C4AFD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14D5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6776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97DB1"/>
    <w:rsid w:val="007A3996"/>
    <w:rsid w:val="007A7FA7"/>
    <w:rsid w:val="007B389C"/>
    <w:rsid w:val="007B49E8"/>
    <w:rsid w:val="007B69A9"/>
    <w:rsid w:val="007B77A7"/>
    <w:rsid w:val="007C05C2"/>
    <w:rsid w:val="007C0D4D"/>
    <w:rsid w:val="007C13E5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38B"/>
    <w:rsid w:val="007F09F0"/>
    <w:rsid w:val="007F2F82"/>
    <w:rsid w:val="007F497D"/>
    <w:rsid w:val="007F56A2"/>
    <w:rsid w:val="007F5DA1"/>
    <w:rsid w:val="007F6761"/>
    <w:rsid w:val="007F7840"/>
    <w:rsid w:val="007F7853"/>
    <w:rsid w:val="00801064"/>
    <w:rsid w:val="0080108F"/>
    <w:rsid w:val="00805AE2"/>
    <w:rsid w:val="00805E3E"/>
    <w:rsid w:val="008066BB"/>
    <w:rsid w:val="0080686F"/>
    <w:rsid w:val="0080752E"/>
    <w:rsid w:val="00813645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092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605"/>
    <w:rsid w:val="008A3D61"/>
    <w:rsid w:val="008A6AA0"/>
    <w:rsid w:val="008A7652"/>
    <w:rsid w:val="008A7EAA"/>
    <w:rsid w:val="008B0660"/>
    <w:rsid w:val="008B2677"/>
    <w:rsid w:val="008B3BC5"/>
    <w:rsid w:val="008C08A8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295C"/>
    <w:rsid w:val="00915626"/>
    <w:rsid w:val="00920130"/>
    <w:rsid w:val="009207BC"/>
    <w:rsid w:val="00923F7F"/>
    <w:rsid w:val="009273F2"/>
    <w:rsid w:val="009316E4"/>
    <w:rsid w:val="00931A64"/>
    <w:rsid w:val="00935C77"/>
    <w:rsid w:val="00935FB5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878C2"/>
    <w:rsid w:val="009917DC"/>
    <w:rsid w:val="0099199C"/>
    <w:rsid w:val="009932E8"/>
    <w:rsid w:val="009955CD"/>
    <w:rsid w:val="00996680"/>
    <w:rsid w:val="009A0109"/>
    <w:rsid w:val="009A3D34"/>
    <w:rsid w:val="009A5477"/>
    <w:rsid w:val="009A54FB"/>
    <w:rsid w:val="009A62B3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2DF6"/>
    <w:rsid w:val="009F5E5A"/>
    <w:rsid w:val="009F63E2"/>
    <w:rsid w:val="009F71DC"/>
    <w:rsid w:val="00A00704"/>
    <w:rsid w:val="00A020BB"/>
    <w:rsid w:val="00A02AD2"/>
    <w:rsid w:val="00A03426"/>
    <w:rsid w:val="00A0713A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3C07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726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0F51"/>
    <w:rsid w:val="00B65603"/>
    <w:rsid w:val="00B66F88"/>
    <w:rsid w:val="00B671DE"/>
    <w:rsid w:val="00B67F7E"/>
    <w:rsid w:val="00B72C7C"/>
    <w:rsid w:val="00B757F4"/>
    <w:rsid w:val="00B81855"/>
    <w:rsid w:val="00B83157"/>
    <w:rsid w:val="00B83EBD"/>
    <w:rsid w:val="00B8460F"/>
    <w:rsid w:val="00B874B8"/>
    <w:rsid w:val="00B9354F"/>
    <w:rsid w:val="00B93A02"/>
    <w:rsid w:val="00B93B05"/>
    <w:rsid w:val="00B93E6C"/>
    <w:rsid w:val="00BA020F"/>
    <w:rsid w:val="00BA3DEA"/>
    <w:rsid w:val="00BB1572"/>
    <w:rsid w:val="00BB673C"/>
    <w:rsid w:val="00BB7BA3"/>
    <w:rsid w:val="00BC0CCC"/>
    <w:rsid w:val="00BC2744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E6E99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3BD6"/>
    <w:rsid w:val="00C05A9C"/>
    <w:rsid w:val="00C06349"/>
    <w:rsid w:val="00C07F30"/>
    <w:rsid w:val="00C1191D"/>
    <w:rsid w:val="00C1443B"/>
    <w:rsid w:val="00C201FA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5F75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C36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5ABA"/>
    <w:rsid w:val="00CD7C45"/>
    <w:rsid w:val="00CE0673"/>
    <w:rsid w:val="00CE1B34"/>
    <w:rsid w:val="00CE636D"/>
    <w:rsid w:val="00CE65C3"/>
    <w:rsid w:val="00CF038C"/>
    <w:rsid w:val="00CF1430"/>
    <w:rsid w:val="00CF1ACA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1723B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15E"/>
    <w:rsid w:val="00D57CA3"/>
    <w:rsid w:val="00D57CF6"/>
    <w:rsid w:val="00D57E12"/>
    <w:rsid w:val="00D62B74"/>
    <w:rsid w:val="00D632D3"/>
    <w:rsid w:val="00D63DF2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157B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2CD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3E03"/>
    <w:rsid w:val="00E244D7"/>
    <w:rsid w:val="00E2515E"/>
    <w:rsid w:val="00E3100F"/>
    <w:rsid w:val="00E32870"/>
    <w:rsid w:val="00E32B78"/>
    <w:rsid w:val="00E34F77"/>
    <w:rsid w:val="00E35DB3"/>
    <w:rsid w:val="00E375C2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3CE7"/>
    <w:rsid w:val="00ED4111"/>
    <w:rsid w:val="00ED46C8"/>
    <w:rsid w:val="00ED4E79"/>
    <w:rsid w:val="00ED766F"/>
    <w:rsid w:val="00EE0DFE"/>
    <w:rsid w:val="00EE15DA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A0B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A63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76FF0-04F9-45A3-957D-A3A95E7D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2023-08-29T07:40:00Z</cp:lastPrinted>
  <dcterms:created xsi:type="dcterms:W3CDTF">2023-09-01T06:17:00Z</dcterms:created>
  <dcterms:modified xsi:type="dcterms:W3CDTF">2023-09-01T06:17:00Z</dcterms:modified>
</cp:coreProperties>
</file>